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53"/>
        <w:gridCol w:w="180"/>
        <w:gridCol w:w="1328"/>
        <w:gridCol w:w="559"/>
        <w:gridCol w:w="363"/>
        <w:gridCol w:w="580"/>
        <w:gridCol w:w="7"/>
        <w:gridCol w:w="335"/>
        <w:gridCol w:w="602"/>
        <w:gridCol w:w="6"/>
        <w:gridCol w:w="566"/>
        <w:gridCol w:w="372"/>
        <w:gridCol w:w="52"/>
        <w:gridCol w:w="204"/>
        <w:gridCol w:w="606"/>
        <w:gridCol w:w="81"/>
        <w:gridCol w:w="194"/>
        <w:gridCol w:w="750"/>
        <w:gridCol w:w="172"/>
        <w:gridCol w:w="587"/>
        <w:gridCol w:w="314"/>
        <w:gridCol w:w="62"/>
        <w:gridCol w:w="3060"/>
      </w:tblGrid>
      <w:tr w:rsidR="00B16B1B" w:rsidRPr="004040A0" w:rsidTr="00EC5303">
        <w:trPr>
          <w:cantSplit/>
          <w:trHeight w:val="20"/>
        </w:trPr>
        <w:tc>
          <w:tcPr>
            <w:tcW w:w="5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954295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Site Name</w:t>
            </w:r>
          </w:p>
        </w:tc>
        <w:tc>
          <w:tcPr>
            <w:tcW w:w="2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954295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Site ID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6C4F08" w:rsidRPr="004040A0" w:rsidTr="00EC5303">
        <w:trPr>
          <w:cantSplit/>
          <w:trHeight w:val="294"/>
        </w:trPr>
        <w:tc>
          <w:tcPr>
            <w:tcW w:w="1123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C4F08" w:rsidRPr="0061636C" w:rsidRDefault="00D6074D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GROUP MEETING ENRICHMENT SURVEY</w:t>
            </w:r>
          </w:p>
        </w:tc>
      </w:tr>
      <w:tr w:rsidR="003734D5" w:rsidRPr="004040A0" w:rsidTr="00EC5303">
        <w:trPr>
          <w:cantSplit/>
          <w:trHeight w:val="20"/>
        </w:trPr>
        <w:tc>
          <w:tcPr>
            <w:tcW w:w="11233" w:type="dxa"/>
            <w:gridSpan w:val="2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734D5" w:rsidRPr="0061636C" w:rsidRDefault="00D6074D" w:rsidP="00C20252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Record NEW TouchPoint &gt; Group Meeting Enrichment Survey TouchPoint</w:t>
            </w:r>
          </w:p>
        </w:tc>
      </w:tr>
      <w:tr w:rsidR="00D6074D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4D" w:rsidRDefault="00D6074D" w:rsidP="00575DE8">
            <w:pPr>
              <w:spacing w:before="120" w:after="0" w:line="240" w:lineRule="auto"/>
              <w:rPr>
                <w:rFonts w:ascii="Arial Narrow" w:hAnsi="Arial Narrow"/>
              </w:rPr>
            </w:pPr>
            <w:r w:rsidRPr="00D6074D">
              <w:rPr>
                <w:rFonts w:ascii="Arial Narrow" w:hAnsi="Arial Narrow"/>
              </w:rPr>
              <w:t>We want to present those topics and themes th</w:t>
            </w:r>
            <w:r w:rsidR="005B2366">
              <w:rPr>
                <w:rFonts w:ascii="Arial Narrow" w:hAnsi="Arial Narrow"/>
              </w:rPr>
              <w:t xml:space="preserve">at are of interest to you </w:t>
            </w:r>
            <w:r w:rsidRPr="00D6074D">
              <w:rPr>
                <w:rFonts w:ascii="Arial Narrow" w:hAnsi="Arial Narrow"/>
              </w:rPr>
              <w:t xml:space="preserve">and that will provide you with the </w:t>
            </w:r>
            <w:r w:rsidR="00C20252">
              <w:rPr>
                <w:rFonts w:ascii="Arial Narrow" w:hAnsi="Arial Narrow"/>
              </w:rPr>
              <w:t xml:space="preserve">information you need the most. </w:t>
            </w:r>
            <w:proofErr w:type="gramStart"/>
            <w:r w:rsidRPr="00D6074D">
              <w:rPr>
                <w:rFonts w:ascii="Arial Narrow" w:hAnsi="Arial Narrow"/>
              </w:rPr>
              <w:t>In order to</w:t>
            </w:r>
            <w:proofErr w:type="gramEnd"/>
            <w:r w:rsidRPr="00D6074D">
              <w:rPr>
                <w:rFonts w:ascii="Arial Narrow" w:hAnsi="Arial Narrow"/>
              </w:rPr>
              <w:t xml:space="preserve"> serve you better, we need you to tell us what you want.</w:t>
            </w:r>
          </w:p>
        </w:tc>
      </w:tr>
      <w:tr w:rsidR="00D6074D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4D" w:rsidRPr="00D720FD" w:rsidRDefault="00D6074D" w:rsidP="00575DE8">
            <w:pPr>
              <w:spacing w:before="120"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75DE8">
              <w:rPr>
                <w:rFonts w:ascii="Arial Narrow" w:hAnsi="Arial Narrow"/>
                <w:b/>
                <w:szCs w:val="28"/>
              </w:rPr>
              <w:t>Please check all the activities tha</w:t>
            </w:r>
            <w:r w:rsidR="00D94A55" w:rsidRPr="00575DE8">
              <w:rPr>
                <w:rFonts w:ascii="Arial Narrow" w:hAnsi="Arial Narrow"/>
                <w:b/>
                <w:szCs w:val="28"/>
              </w:rPr>
              <w:t xml:space="preserve">t you would like to be included. </w:t>
            </w:r>
            <w:r w:rsidRPr="00575DE8">
              <w:rPr>
                <w:rFonts w:ascii="Arial Narrow" w:hAnsi="Arial Narrow"/>
                <w:b/>
                <w:szCs w:val="28"/>
              </w:rPr>
              <w:t>Indicate as many as you like!</w:t>
            </w:r>
          </w:p>
        </w:tc>
        <w:bookmarkStart w:id="0" w:name="_GoBack"/>
        <w:bookmarkEnd w:id="0"/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5DE8" w:rsidRPr="00D6074D" w:rsidRDefault="00575DE8" w:rsidP="00575DE8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3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Arts and Crafts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Child Development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Self Esteem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Discipline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Furthering My Education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Beauty / Hair / Skin Care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Nutrition – Healthy Snacks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Health Issues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Government Services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Banking / Budgets, etc.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Job Opportunities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School District Services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Community Services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Income Tax Credit Guidelines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Family Planning, Birth Control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Childhood Diseases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Weight Control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Budgeting, Shopping Wisely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Parenting Skills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Marriage, Family Counseling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Alcohol and Drug Abuse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Coping with Stress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Sexually Transmitted Diseases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Single Parenting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First Aid &amp; Home Safety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Recreational Activities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Domestic Violence</w:t>
            </w:r>
          </w:p>
          <w:p w:rsidR="00575DE8" w:rsidRPr="00D6074D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Child Abuse / Neglect</w:t>
            </w:r>
          </w:p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6074D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(Specify)</w:t>
            </w:r>
          </w:p>
          <w:p w:rsidR="00575DE8" w:rsidRPr="00D6074D" w:rsidRDefault="002E1CCD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5" style="width:533.55pt;height:.75pt" o:hrstd="t" o:hrnoshade="t" o:hr="t" fillcolor="black" stroked="f"/>
              </w:pict>
            </w:r>
          </w:p>
        </w:tc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5DE8" w:rsidRPr="00D720FD" w:rsidRDefault="00575DE8" w:rsidP="00575DE8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D720FD" w:rsidRDefault="00C20252" w:rsidP="00575DE8">
            <w:pPr>
              <w:spacing w:before="20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are your ideas?</w:t>
            </w:r>
          </w:p>
        </w:tc>
        <w:tc>
          <w:tcPr>
            <w:tcW w:w="855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DE8" w:rsidRPr="00D720FD" w:rsidRDefault="002E1CCD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6" style="width:533.55pt;height:.75pt" o:hrstd="t" o:hrnoshade="t" o:hr="t" fillcolor="black" stroked="f"/>
              </w:pict>
            </w:r>
          </w:p>
        </w:tc>
      </w:tr>
      <w:tr w:rsidR="00D94A55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55" w:rsidRPr="00D94A55" w:rsidRDefault="002E1CCD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7" style="width:533.55pt;height:.75pt" o:hrstd="t" o:hrnoshade="t" o:hr="t" fillcolor="black" stroked="f"/>
              </w:pict>
            </w:r>
          </w:p>
        </w:tc>
      </w:tr>
      <w:tr w:rsidR="00D94A55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55" w:rsidRPr="00D94A55" w:rsidRDefault="002E1CCD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8" style="width:533.55pt;height:.75pt" o:hrstd="t" o:hrnoshade="t" o:hr="t" fillcolor="black" stroked="f"/>
              </w:pict>
            </w:r>
          </w:p>
        </w:tc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  <w:r w:rsidRPr="00575DE8">
              <w:rPr>
                <w:rFonts w:ascii="Arial Narrow" w:hAnsi="Arial Narrow"/>
                <w:b/>
              </w:rPr>
              <w:t>Group Meeting</w:t>
            </w:r>
            <w:r>
              <w:rPr>
                <w:rFonts w:ascii="Arial Narrow" w:hAnsi="Arial Narrow"/>
                <w:b/>
              </w:rPr>
              <w:t xml:space="preserve"> Day(s) Preferred</w:t>
            </w:r>
          </w:p>
        </w:tc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tabs>
                <w:tab w:val="left" w:pos="1260"/>
              </w:tabs>
              <w:spacing w:before="20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tabs>
                <w:tab w:val="left" w:pos="1260"/>
              </w:tabs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Monday</w:t>
            </w:r>
            <w:r w:rsidRPr="005601B6">
              <w:rPr>
                <w:rFonts w:ascii="Arial Narrow" w:hAnsi="Arial Narrow"/>
              </w:rPr>
              <w:tab/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Tuesday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Wednesday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Thursday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Friday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</w:t>
            </w:r>
            <w:r w:rsidRPr="00F276B4">
              <w:rPr>
                <w:rFonts w:ascii="Arial Narrow" w:hAnsi="Arial Narrow"/>
              </w:rPr>
              <w:t>Saturday</w:t>
            </w:r>
          </w:p>
        </w:tc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DE8" w:rsidRPr="0076058E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575DE8">
              <w:rPr>
                <w:rFonts w:ascii="Arial Narrow" w:hAnsi="Arial Narrow"/>
                <w:b/>
              </w:rPr>
              <w:t>Group Meeting</w:t>
            </w:r>
            <w:r w:rsidRPr="00E431FE">
              <w:rPr>
                <w:rFonts w:ascii="Arial Narrow" w:hAnsi="Arial Narrow"/>
                <w:b/>
              </w:rPr>
              <w:t xml:space="preserve"> Time(s) Preferred</w:t>
            </w:r>
          </w:p>
        </w:tc>
      </w:tr>
      <w:tr w:rsidR="00575DE8" w:rsidRPr="00906D9D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5DE8" w:rsidRPr="00F66A66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Pr="005601B6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Morning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</w:t>
            </w:r>
            <w:r w:rsidRPr="00F276B4">
              <w:rPr>
                <w:rFonts w:ascii="Arial Narrow" w:hAnsi="Arial Narrow"/>
              </w:rPr>
              <w:t>Afternoon</w:t>
            </w:r>
          </w:p>
        </w:tc>
        <w:tc>
          <w:tcPr>
            <w:tcW w:w="79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DE8" w:rsidRPr="0076058E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Evening</w:t>
            </w:r>
          </w:p>
        </w:tc>
      </w:tr>
      <w:tr w:rsidR="00575DE8" w:rsidRPr="00677AAB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421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D94A55">
              <w:rPr>
                <w:rFonts w:ascii="Arial Narrow" w:hAnsi="Arial Narrow"/>
                <w:b/>
              </w:rPr>
              <w:t>Child Care Needed During Group Meetings?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Yes</w:t>
            </w: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DE8" w:rsidRPr="00677AAB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5601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</w:t>
            </w:r>
          </w:p>
        </w:tc>
      </w:tr>
      <w:tr w:rsidR="00575DE8" w:rsidRPr="00D94A55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DE8" w:rsidRPr="00D94A55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DE8" w:rsidRP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575DE8">
              <w:rPr>
                <w:rFonts w:ascii="Arial Narrow" w:hAnsi="Arial Narrow"/>
              </w:rPr>
              <w:t>If Yes, how many children need childcare during the Group Meetings?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DE8" w:rsidRPr="00575DE8" w:rsidRDefault="002E1CCD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pict>
                <v:rect id="_x0000_i1029" style="width:533.55pt;height:.75pt" o:hrstd="t" o:hrnoshade="t" o:hr="t" fillcolor="black" stroked="f"/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DE8" w:rsidRPr="00D94A55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75DE8" w:rsidRPr="00575DE8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DE8" w:rsidRPr="00D94A55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98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DE8" w:rsidRP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575DE8">
              <w:rPr>
                <w:rFonts w:ascii="Arial Narrow" w:hAnsi="Arial Narrow"/>
              </w:rPr>
              <w:t>Age(s) of Children Needing Childcare During Group Meetings.</w:t>
            </w:r>
            <w:r w:rsidRPr="00575D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Please check all that apply.</w:t>
            </w:r>
          </w:p>
        </w:tc>
      </w:tr>
      <w:tr w:rsidR="00575DE8" w:rsidRPr="00F66A66" w:rsidTr="00EC53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Pr="00F66A66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Pr="00D94A55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0 – 12 Months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3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E8" w:rsidRDefault="00575DE8" w:rsidP="00575DE8">
            <w:pPr>
              <w:spacing w:before="20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5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E8" w:rsidRPr="00F66A66" w:rsidRDefault="00575DE8" w:rsidP="00575DE8">
            <w:pPr>
              <w:spacing w:before="200" w:after="0" w:line="240" w:lineRule="auto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D94A55">
              <w:rPr>
                <w:rFonts w:ascii="Arial Narrow" w:hAnsi="Arial Narrow"/>
              </w:rPr>
              <w:t>Over 5</w:t>
            </w:r>
          </w:p>
        </w:tc>
      </w:tr>
    </w:tbl>
    <w:p w:rsidR="00660F44" w:rsidRPr="004040A0" w:rsidRDefault="00660F44" w:rsidP="00620CD6">
      <w:pPr>
        <w:rPr>
          <w:rFonts w:ascii="Arial Narrow" w:hAnsi="Arial Narrow"/>
        </w:rPr>
      </w:pPr>
    </w:p>
    <w:sectPr w:rsidR="00660F44" w:rsidRPr="004040A0" w:rsidSect="00575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A2" w:rsidRDefault="008A58A2" w:rsidP="00240861">
      <w:pPr>
        <w:spacing w:after="0" w:line="240" w:lineRule="auto"/>
      </w:pPr>
      <w:r>
        <w:separator/>
      </w:r>
    </w:p>
  </w:endnote>
  <w:endnote w:type="continuationSeparator" w:id="0">
    <w:p w:rsidR="008A58A2" w:rsidRDefault="008A58A2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CD" w:rsidRDefault="002E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95" w:rsidRPr="00463F71" w:rsidRDefault="00954295" w:rsidP="00724A04">
    <w:pPr>
      <w:tabs>
        <w:tab w:val="right" w:pos="10800"/>
      </w:tabs>
      <w:spacing w:after="0" w:line="360" w:lineRule="auto"/>
      <w:rPr>
        <w:rFonts w:ascii="Arial Narrow" w:hAnsi="Arial Narrow"/>
        <w:i/>
        <w:sz w:val="20"/>
        <w:szCs w:val="20"/>
      </w:rPr>
    </w:pPr>
    <w:r w:rsidRPr="00D6074D">
      <w:rPr>
        <w:rStyle w:val="PageNumber"/>
        <w:rFonts w:ascii="Arial Narrow" w:hAnsi="Arial Narrow"/>
        <w:i/>
        <w:sz w:val="20"/>
        <w:szCs w:val="20"/>
      </w:rPr>
      <w:t>Group Meeting Enrichment Survey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C97FD8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C97FD8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2E1CCD">
      <w:rPr>
        <w:rStyle w:val="PageNumber"/>
        <w:rFonts w:ascii="Arial Narrow" w:hAnsi="Arial Narrow"/>
        <w:i/>
        <w:sz w:val="20"/>
        <w:szCs w:val="20"/>
      </w:rPr>
      <w:t>July</w:t>
    </w:r>
    <w:r w:rsidR="00C97FD8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2E1CCD">
      <w:rPr>
        <w:rStyle w:val="PageNumber"/>
        <w:rFonts w:ascii="Arial Narrow" w:hAnsi="Arial Narrow"/>
        <w:i/>
        <w:sz w:val="20"/>
        <w:szCs w:val="20"/>
      </w:rPr>
      <w:t>9</w:t>
    </w:r>
  </w:p>
  <w:p w:rsidR="00954295" w:rsidRDefault="0095429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Record </w:t>
    </w:r>
    <w:r>
      <w:rPr>
        <w:rFonts w:ascii="Arial Narrow" w:hAnsi="Arial Narrow"/>
        <w:iCs/>
        <w:sz w:val="20"/>
        <w:szCs w:val="20"/>
        <w:highlight w:val="yellow"/>
      </w:rPr>
      <w:t xml:space="preserve">information as a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</w:t>
    </w:r>
    <w:r>
      <w:rPr>
        <w:rFonts w:ascii="Arial Narrow" w:hAnsi="Arial Narrow"/>
        <w:iCs/>
        <w:sz w:val="20"/>
        <w:szCs w:val="20"/>
      </w:rPr>
      <w:t>.</w:t>
    </w:r>
  </w:p>
  <w:p w:rsidR="00954295" w:rsidRPr="00463F71" w:rsidRDefault="0095429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D6074D">
      <w:rPr>
        <w:rFonts w:ascii="Arial Narrow" w:hAnsi="Arial Narrow"/>
        <w:iCs/>
        <w:sz w:val="20"/>
        <w:szCs w:val="20"/>
        <w:highlight w:val="yellow"/>
      </w:rPr>
      <w:t xml:space="preserve">Edit previous TouchPoints ONLY </w:t>
    </w:r>
    <w:r>
      <w:rPr>
        <w:rFonts w:ascii="Arial Narrow" w:hAnsi="Arial Narrow"/>
        <w:iCs/>
        <w:sz w:val="20"/>
        <w:szCs w:val="20"/>
        <w:highlight w:val="yellow"/>
      </w:rPr>
      <w:t>to correct</w:t>
    </w:r>
    <w:r w:rsidRPr="00D6074D">
      <w:rPr>
        <w:rFonts w:ascii="Arial Narrow" w:hAnsi="Arial Narrow"/>
        <w:iCs/>
        <w:sz w:val="20"/>
        <w:szCs w:val="20"/>
        <w:highlight w:val="yellow"/>
      </w:rPr>
      <w:t xml:space="preserve"> data entry errors.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CD" w:rsidRDefault="002E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A2" w:rsidRDefault="008A58A2" w:rsidP="00240861">
      <w:pPr>
        <w:spacing w:after="0" w:line="240" w:lineRule="auto"/>
      </w:pPr>
      <w:r>
        <w:separator/>
      </w:r>
    </w:p>
  </w:footnote>
  <w:footnote w:type="continuationSeparator" w:id="0">
    <w:p w:rsidR="008A58A2" w:rsidRDefault="008A58A2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CD" w:rsidRDefault="002E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95" w:rsidRPr="00AF4C25" w:rsidRDefault="00C97FD8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295">
      <w:rPr>
        <w:rFonts w:ascii="Arial Narrow" w:hAnsi="Arial Narrow" w:cs="Arial"/>
        <w:b/>
        <w:sz w:val="48"/>
        <w:szCs w:val="40"/>
      </w:rPr>
      <w:t>201</w:t>
    </w:r>
    <w:r w:rsidR="002E1CCD">
      <w:rPr>
        <w:rFonts w:ascii="Arial Narrow" w:hAnsi="Arial Narrow" w:cs="Arial"/>
        <w:b/>
        <w:sz w:val="48"/>
        <w:szCs w:val="40"/>
      </w:rPr>
      <w:t>9</w:t>
    </w:r>
    <w:r w:rsidR="00954295">
      <w:rPr>
        <w:rFonts w:ascii="Arial Narrow" w:hAnsi="Arial Narrow" w:cs="Arial"/>
        <w:b/>
        <w:sz w:val="48"/>
        <w:szCs w:val="40"/>
      </w:rPr>
      <w:t>-20</w:t>
    </w:r>
    <w:r w:rsidR="002E1CCD">
      <w:rPr>
        <w:rFonts w:ascii="Arial Narrow" w:hAnsi="Arial Narrow" w:cs="Arial"/>
        <w:b/>
        <w:sz w:val="48"/>
        <w:szCs w:val="40"/>
      </w:rPr>
      <w:t>20</w:t>
    </w:r>
    <w:r w:rsidR="00954295" w:rsidRPr="00AF4C25">
      <w:rPr>
        <w:rFonts w:ascii="Arial Narrow" w:hAnsi="Arial Narrow" w:cs="Arial"/>
        <w:b/>
        <w:sz w:val="48"/>
        <w:szCs w:val="40"/>
      </w:rPr>
      <w:t xml:space="preserve"> </w:t>
    </w:r>
    <w:r w:rsidR="00954295" w:rsidRPr="00D6074D">
      <w:rPr>
        <w:rFonts w:ascii="Arial Narrow" w:hAnsi="Arial Narrow" w:cs="Arial"/>
        <w:b/>
        <w:sz w:val="48"/>
        <w:szCs w:val="40"/>
      </w:rPr>
      <w:t>Group Meeting Enrichment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CD" w:rsidRDefault="002E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1133"/>
    <w:rsid w:val="00043454"/>
    <w:rsid w:val="00045905"/>
    <w:rsid w:val="0004594E"/>
    <w:rsid w:val="0005017D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77426"/>
    <w:rsid w:val="002841F3"/>
    <w:rsid w:val="002845A7"/>
    <w:rsid w:val="0029422F"/>
    <w:rsid w:val="002B348F"/>
    <w:rsid w:val="002C219A"/>
    <w:rsid w:val="002D0DA5"/>
    <w:rsid w:val="002D4D97"/>
    <w:rsid w:val="002E1CCD"/>
    <w:rsid w:val="002E1E15"/>
    <w:rsid w:val="002E40BF"/>
    <w:rsid w:val="002F388B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2A9F"/>
    <w:rsid w:val="004471C8"/>
    <w:rsid w:val="00450AAF"/>
    <w:rsid w:val="00452F02"/>
    <w:rsid w:val="00462D20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75DE8"/>
    <w:rsid w:val="005804C2"/>
    <w:rsid w:val="0058497A"/>
    <w:rsid w:val="00596C6E"/>
    <w:rsid w:val="005A1388"/>
    <w:rsid w:val="005A1970"/>
    <w:rsid w:val="005A5075"/>
    <w:rsid w:val="005B2366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77AAB"/>
    <w:rsid w:val="0068320B"/>
    <w:rsid w:val="00683A40"/>
    <w:rsid w:val="00684045"/>
    <w:rsid w:val="00693CAE"/>
    <w:rsid w:val="006954FF"/>
    <w:rsid w:val="006978E6"/>
    <w:rsid w:val="006A57E9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24A04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58A2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54295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9F7105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39AF"/>
    <w:rsid w:val="00B74C45"/>
    <w:rsid w:val="00B90D65"/>
    <w:rsid w:val="00BA07F4"/>
    <w:rsid w:val="00BB15D8"/>
    <w:rsid w:val="00BC43C9"/>
    <w:rsid w:val="00BD1EC4"/>
    <w:rsid w:val="00BE25AA"/>
    <w:rsid w:val="00BE3274"/>
    <w:rsid w:val="00BE575D"/>
    <w:rsid w:val="00BE5CF0"/>
    <w:rsid w:val="00BF65C9"/>
    <w:rsid w:val="00C00A69"/>
    <w:rsid w:val="00C1113E"/>
    <w:rsid w:val="00C13935"/>
    <w:rsid w:val="00C20252"/>
    <w:rsid w:val="00C31805"/>
    <w:rsid w:val="00C35006"/>
    <w:rsid w:val="00C62DE2"/>
    <w:rsid w:val="00C82839"/>
    <w:rsid w:val="00C83C48"/>
    <w:rsid w:val="00C907F6"/>
    <w:rsid w:val="00C97FD8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074D"/>
    <w:rsid w:val="00D6768B"/>
    <w:rsid w:val="00D720FD"/>
    <w:rsid w:val="00D91278"/>
    <w:rsid w:val="00D94A55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72133"/>
    <w:rsid w:val="00E81D75"/>
    <w:rsid w:val="00E8247A"/>
    <w:rsid w:val="00E8284C"/>
    <w:rsid w:val="00E83B03"/>
    <w:rsid w:val="00E84E31"/>
    <w:rsid w:val="00E90498"/>
    <w:rsid w:val="00E9162B"/>
    <w:rsid w:val="00E93AE4"/>
    <w:rsid w:val="00E94D95"/>
    <w:rsid w:val="00EA15D8"/>
    <w:rsid w:val="00EA2E3C"/>
    <w:rsid w:val="00EB4AEA"/>
    <w:rsid w:val="00EC5303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66A66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0CA4E245"/>
  <w15:chartTrackingRefBased/>
  <w15:docId w15:val="{525B0675-CE86-4DB7-9DD1-ADFC786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2019-07-10T17:48:00Z</dcterms:created>
  <dcterms:modified xsi:type="dcterms:W3CDTF">2019-07-10T17:48:00Z</dcterms:modified>
</cp:coreProperties>
</file>